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70" w:rsidRPr="004F259F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5470" w:rsidRPr="004F259F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259F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แผนปฏิบัติการป้องกันการทุจริต 4 ปี  (พ.ศ.  2561 - 2564)</w:t>
      </w:r>
    </w:p>
    <w:tbl>
      <w:tblPr>
        <w:tblStyle w:val="a4"/>
        <w:tblW w:w="11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2687"/>
        <w:gridCol w:w="1133"/>
        <w:gridCol w:w="12"/>
        <w:gridCol w:w="1129"/>
        <w:gridCol w:w="1140"/>
        <w:gridCol w:w="1140"/>
        <w:gridCol w:w="712"/>
      </w:tblGrid>
      <w:tr w:rsidR="00915470" w:rsidRPr="004F259F" w:rsidTr="00915470">
        <w:tc>
          <w:tcPr>
            <w:tcW w:w="1130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มิติ1</w:t>
            </w:r>
          </w:p>
        </w:tc>
        <w:tc>
          <w:tcPr>
            <w:tcW w:w="1975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687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3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1141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712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915470" w:rsidRPr="004F259F" w:rsidTr="00915470">
        <w:tc>
          <w:tcPr>
            <w:tcW w:w="1130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75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87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3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41" w:type="dxa"/>
            <w:gridSpan w:val="2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712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rPr>
          <w:trHeight w:val="677"/>
        </w:trPr>
        <w:tc>
          <w:tcPr>
            <w:tcW w:w="1130" w:type="dxa"/>
            <w:vMerge w:val="restart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1.</w:t>
            </w: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การสร้างสังคมที่ไม่ทนต่อการทุจริต</w:t>
            </w:r>
          </w:p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75" w:type="dxa"/>
            <w:vMerge w:val="restart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1.1  การสร้างจิตสำนึกและความตระหนักแก่บุคคลทั้งข้าราชการการเมืองฝ่ายบริหาร ข้าราชการการเมืองฝ่ายสภาท้องถิ่นและฝ่ายประจำขององค์กรปกครองส่วนท้องถิ่น</w:t>
            </w:r>
          </w:p>
        </w:tc>
        <w:tc>
          <w:tcPr>
            <w:tcW w:w="2687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1.1.1.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(1) โครงการบริหารงานตามหลัก</w:t>
            </w:r>
            <w:proofErr w:type="spellStart"/>
            <w:r w:rsidRPr="004F259F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4F259F">
              <w:rPr>
                <w:rFonts w:ascii="TH SarabunIT๙" w:hAnsi="TH SarabunIT๙" w:cs="TH SarabunIT๙"/>
                <w:sz w:val="28"/>
                <w:cs/>
              </w:rPr>
              <w:t>บาล</w:t>
            </w:r>
          </w:p>
        </w:tc>
        <w:tc>
          <w:tcPr>
            <w:tcW w:w="1133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1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712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15470" w:rsidRPr="004F259F" w:rsidTr="00915470">
        <w:trPr>
          <w:trHeight w:val="645"/>
        </w:trPr>
        <w:tc>
          <w:tcPr>
            <w:tcW w:w="1130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5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87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1.1.1.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(2) โครงการพัฒนาคุณธรรมจริยธรรม</w:t>
            </w:r>
          </w:p>
        </w:tc>
        <w:tc>
          <w:tcPr>
            <w:tcW w:w="1133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</w:rPr>
              <w:t>10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41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</w:rPr>
              <w:t>10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712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15470" w:rsidRPr="004F259F" w:rsidTr="00915470">
        <w:trPr>
          <w:trHeight w:val="676"/>
        </w:trPr>
        <w:tc>
          <w:tcPr>
            <w:tcW w:w="1130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5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87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1.1.1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(3) โครงการสมุดความดีพนักงานจ้าง</w:t>
            </w:r>
          </w:p>
        </w:tc>
        <w:tc>
          <w:tcPr>
            <w:tcW w:w="1133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1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0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0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2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15470" w:rsidRPr="004F259F" w:rsidTr="00915470">
        <w:trPr>
          <w:trHeight w:val="1014"/>
        </w:trPr>
        <w:tc>
          <w:tcPr>
            <w:tcW w:w="1130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5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87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1.1.1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(4) โครงการส่งเสริมคุณธรรมและจริยธรรมในการป้องกันการทุจริต</w:t>
            </w:r>
          </w:p>
        </w:tc>
        <w:tc>
          <w:tcPr>
            <w:tcW w:w="1133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</w:rPr>
              <w:t>5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41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712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15470" w:rsidRPr="004F259F" w:rsidTr="00915470">
        <w:trPr>
          <w:trHeight w:val="1002"/>
        </w:trPr>
        <w:tc>
          <w:tcPr>
            <w:tcW w:w="1130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5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87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1.1.1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(5) โครงการฝึกอบรมคุณธรรมจริยธรรมแก่ สมาชิกสภาท้องถิ่น  พนักงานส่วนตำบลและพนักงานจ้าง</w:t>
            </w:r>
          </w:p>
        </w:tc>
        <w:tc>
          <w:tcPr>
            <w:tcW w:w="1133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</w:rPr>
              <w:t>10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41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</w:rPr>
              <w:t>10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712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15470" w:rsidRPr="004F259F" w:rsidTr="00915470">
        <w:trPr>
          <w:trHeight w:val="1002"/>
        </w:trPr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5" w:type="dxa"/>
            <w:vMerge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1.1.3.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 xml:space="preserve"> (1) โครงการให้ความรู้เรื่องผลประโยชน์ซับซ้อนให้กับพนักงานส่วนตำบลและพนักงานจ้างขององค์การบริหารส่วนตำบลบ้านแพน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15470" w:rsidRPr="004F259F" w:rsidTr="00915470">
        <w:trPr>
          <w:trHeight w:val="24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6 โครงการ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45,000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45,000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45,000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45,000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rPr>
          <w:trHeight w:val="652"/>
        </w:trPr>
        <w:tc>
          <w:tcPr>
            <w:tcW w:w="1130" w:type="dxa"/>
            <w:vMerge w:val="restart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1.2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 xml:space="preserve"> การสร้างจิตสำนึกและความตระหนักในการปฏิบัติตนตามหลักเศรษฐกิจพอเพียง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1.2.1. 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(1) โครงการท้องถิ่นไทย รวมใจ</w:t>
            </w:r>
            <w:proofErr w:type="spellStart"/>
            <w:r w:rsidRPr="004F259F">
              <w:rPr>
                <w:rFonts w:ascii="TH SarabunIT๙" w:hAnsi="TH SarabunIT๙" w:cs="TH SarabunIT๙"/>
                <w:sz w:val="28"/>
                <w:cs/>
              </w:rPr>
              <w:t>ภักดิ์</w:t>
            </w:r>
            <w:proofErr w:type="spellEnd"/>
            <w:r w:rsidRPr="004F259F">
              <w:rPr>
                <w:rFonts w:ascii="TH SarabunIT๙" w:hAnsi="TH SarabunIT๙" w:cs="TH SarabunIT๙"/>
                <w:sz w:val="28"/>
                <w:cs/>
              </w:rPr>
              <w:t>รักษ์พื้นที่สีเขียว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35,000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35,000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35,000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35,000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15470" w:rsidRPr="004F259F" w:rsidTr="00915470">
        <w:trPr>
          <w:trHeight w:val="380"/>
        </w:trPr>
        <w:tc>
          <w:tcPr>
            <w:tcW w:w="1130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5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87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1.2.1.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(2) โครงการจัดทำรั้วกินได้ (พืชสวนครัวและส่งเสริมการปลูกผักปลอดภัยจากสารพิษ)</w:t>
            </w:r>
          </w:p>
        </w:tc>
        <w:tc>
          <w:tcPr>
            <w:tcW w:w="1145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129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712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15470" w:rsidRPr="004F259F" w:rsidTr="00915470">
        <w:trPr>
          <w:trHeight w:val="245"/>
        </w:trPr>
        <w:tc>
          <w:tcPr>
            <w:tcW w:w="1130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5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687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โครงการ</w:t>
            </w:r>
          </w:p>
        </w:tc>
        <w:tc>
          <w:tcPr>
            <w:tcW w:w="1145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55,000</w:t>
            </w:r>
          </w:p>
        </w:tc>
        <w:tc>
          <w:tcPr>
            <w:tcW w:w="1129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55,000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55,000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55,000</w:t>
            </w:r>
          </w:p>
        </w:tc>
        <w:tc>
          <w:tcPr>
            <w:tcW w:w="712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15470" w:rsidRPr="004F259F" w:rsidTr="00915470">
        <w:trPr>
          <w:trHeight w:val="1442"/>
        </w:trPr>
        <w:tc>
          <w:tcPr>
            <w:tcW w:w="1130" w:type="dxa"/>
            <w:vMerge w:val="restart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75" w:type="dxa"/>
            <w:vMerge w:val="restart"/>
          </w:tcPr>
          <w:p w:rsidR="00915470" w:rsidRPr="004F259F" w:rsidRDefault="00915470" w:rsidP="00E76DAC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1.3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 xml:space="preserve"> การสร้างจิตสำนึกและความตระหนัก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แก่เด็กและเยาวชน</w:t>
            </w:r>
          </w:p>
        </w:tc>
        <w:tc>
          <w:tcPr>
            <w:tcW w:w="2687" w:type="dxa"/>
          </w:tcPr>
          <w:p w:rsidR="00915470" w:rsidRPr="004F259F" w:rsidRDefault="00915470" w:rsidP="00E76D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1.3.1(.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 xml:space="preserve">1)  โครงการสร้างภูมิคุ้มกันทางสังคมให้เด็กและเยาวชน ตำบลบ้านแพน </w:t>
            </w:r>
          </w:p>
          <w:p w:rsidR="00915470" w:rsidRDefault="00915470" w:rsidP="00E76D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(โตไปไม่โกง)</w:t>
            </w:r>
          </w:p>
          <w:p w:rsidR="00915470" w:rsidRPr="004F259F" w:rsidRDefault="00915470" w:rsidP="00E76DAC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5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129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712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15470" w:rsidRPr="004F259F" w:rsidTr="00915470">
        <w:trPr>
          <w:trHeight w:val="699"/>
        </w:trPr>
        <w:tc>
          <w:tcPr>
            <w:tcW w:w="1130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75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87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1.3.2.(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1) โครงการประกวดคำ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ขวัญต่อต้านการทุจริต</w:t>
            </w:r>
          </w:p>
        </w:tc>
        <w:tc>
          <w:tcPr>
            <w:tcW w:w="1145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1129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712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15470" w:rsidRPr="004F259F" w:rsidTr="00915470">
        <w:trPr>
          <w:trHeight w:val="245"/>
        </w:trPr>
        <w:tc>
          <w:tcPr>
            <w:tcW w:w="1130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5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687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2 โครงการ</w:t>
            </w:r>
          </w:p>
        </w:tc>
        <w:tc>
          <w:tcPr>
            <w:tcW w:w="1145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25,000</w:t>
            </w:r>
          </w:p>
        </w:tc>
        <w:tc>
          <w:tcPr>
            <w:tcW w:w="1129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25,000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25,000</w:t>
            </w:r>
          </w:p>
        </w:tc>
        <w:tc>
          <w:tcPr>
            <w:tcW w:w="1140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25,000</w:t>
            </w:r>
          </w:p>
        </w:tc>
        <w:tc>
          <w:tcPr>
            <w:tcW w:w="712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915470" w:rsidRDefault="00915470" w:rsidP="00915470">
      <w:pPr>
        <w:pStyle w:val="a3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70" w:rsidRPr="004F259F" w:rsidRDefault="00915470" w:rsidP="00915470">
      <w:pPr>
        <w:pStyle w:val="a3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259F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แผนปฏิบัติการป้องกันการทุจริต 4 ปี  (พ.ศ. 2561 – 2564)</w:t>
      </w:r>
    </w:p>
    <w:tbl>
      <w:tblPr>
        <w:tblStyle w:val="a4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29"/>
        <w:gridCol w:w="1976"/>
        <w:gridCol w:w="2688"/>
        <w:gridCol w:w="1127"/>
        <w:gridCol w:w="13"/>
        <w:gridCol w:w="1127"/>
        <w:gridCol w:w="7"/>
        <w:gridCol w:w="1126"/>
        <w:gridCol w:w="10"/>
        <w:gridCol w:w="1145"/>
        <w:gridCol w:w="709"/>
      </w:tblGrid>
      <w:tr w:rsidR="00915470" w:rsidRPr="004F259F" w:rsidTr="00915470">
        <w:tc>
          <w:tcPr>
            <w:tcW w:w="1129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976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688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40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1134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1136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1145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709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915470" w:rsidRPr="004F259F" w:rsidTr="00915470">
        <w:tc>
          <w:tcPr>
            <w:tcW w:w="1129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76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88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40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  <w:gridSpan w:val="2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6" w:type="dxa"/>
            <w:gridSpan w:val="2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45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709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c>
          <w:tcPr>
            <w:tcW w:w="1129" w:type="dxa"/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2</w:t>
            </w:r>
          </w:p>
        </w:tc>
        <w:tc>
          <w:tcPr>
            <w:tcW w:w="1976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952" w:type="dxa"/>
            <w:gridSpan w:val="9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15470" w:rsidRPr="004F259F" w:rsidTr="00915470">
        <w:tc>
          <w:tcPr>
            <w:tcW w:w="1129" w:type="dxa"/>
            <w:vMerge w:val="restart"/>
          </w:tcPr>
          <w:p w:rsidR="00915470" w:rsidRPr="004F259F" w:rsidRDefault="00915470" w:rsidP="00E76DA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2.การบริหารราชการเพื่อป้องกันการทุจริต</w:t>
            </w:r>
          </w:p>
        </w:tc>
        <w:tc>
          <w:tcPr>
            <w:tcW w:w="1976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2.1 แสดงเจตจำนงทางการเมืองในการต่อต้านการทุจริตของผู้บริหาร</w:t>
            </w:r>
          </w:p>
        </w:tc>
        <w:tc>
          <w:tcPr>
            <w:tcW w:w="2688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2.1.1.(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1) กิจกรรมประกาศเจตนจำนงต่อต้านการทุจริตของผู้บริหารองค์กรปกครองส่วนท้องถิ่น)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15470" w:rsidRPr="004F259F" w:rsidTr="00915470">
        <w:tc>
          <w:tcPr>
            <w:tcW w:w="1129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6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688" w:type="dxa"/>
            <w:tcBorders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1 โครงการ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tabs>
                <w:tab w:val="left" w:pos="204"/>
                <w:tab w:val="center" w:pos="462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ab/>
              <w:t>-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c>
          <w:tcPr>
            <w:tcW w:w="1129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6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2.2 มาตรการสร้างความโปร่งใสในการปฏิบัติการ</w:t>
            </w:r>
          </w:p>
        </w:tc>
        <w:tc>
          <w:tcPr>
            <w:tcW w:w="2688" w:type="dxa"/>
            <w:tcBorders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 xml:space="preserve">2.2.1 (1) กิจกรรม </w:t>
            </w:r>
            <w:r w:rsidRPr="004F259F">
              <w:rPr>
                <w:rFonts w:ascii="TH SarabunIT๙" w:hAnsi="TH SarabunIT๙" w:cs="TH SarabunIT๙"/>
                <w:sz w:val="28"/>
              </w:rPr>
              <w:t>“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สร้างความโปร่งใสในการพิจารณาเลื่อนขั้นเงินเดือน</w:t>
            </w:r>
            <w:r w:rsidRPr="004F259F">
              <w:rPr>
                <w:rFonts w:ascii="TH SarabunIT๙" w:hAnsi="TH SarabunIT๙" w:cs="TH SarabunIT๙"/>
                <w:sz w:val="28"/>
              </w:rPr>
              <w:t>”</w:t>
            </w:r>
          </w:p>
          <w:p w:rsidR="00915470" w:rsidRPr="004F259F" w:rsidRDefault="00915470" w:rsidP="00E76D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 xml:space="preserve">2.2.2 (1) กิจกรรม </w:t>
            </w:r>
            <w:r w:rsidRPr="004F259F">
              <w:rPr>
                <w:rFonts w:ascii="TH SarabunIT๙" w:hAnsi="TH SarabunIT๙" w:cs="TH SarabunIT๙"/>
                <w:sz w:val="28"/>
              </w:rPr>
              <w:t>“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ควบคุมการเบิกจ่ายตามข้อบัญญัติงบประมาณรายจ่ายประจำปี</w:t>
            </w:r>
            <w:r w:rsidRPr="004F259F">
              <w:rPr>
                <w:rFonts w:ascii="TH SarabunIT๙" w:hAnsi="TH SarabunIT๙" w:cs="TH SarabunIT๙"/>
                <w:sz w:val="28"/>
              </w:rPr>
              <w:t>”</w:t>
            </w:r>
          </w:p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2.2.2 (2) กิจกรรม</w:t>
            </w:r>
            <w:r w:rsidRPr="004F259F">
              <w:rPr>
                <w:rFonts w:ascii="TH SarabunIT๙" w:hAnsi="TH SarabunIT๙" w:cs="TH SarabunIT๙"/>
                <w:sz w:val="28"/>
              </w:rPr>
              <w:t>”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การพัฒนาแผนและกระบวนการจัดหาพัสดุ</w:t>
            </w:r>
            <w:r w:rsidRPr="004F259F">
              <w:rPr>
                <w:rFonts w:ascii="TH SarabunIT๙" w:hAnsi="TH SarabunIT๙" w:cs="TH SarabunIT๙"/>
                <w:sz w:val="28"/>
              </w:rPr>
              <w:t>”</w:t>
            </w:r>
          </w:p>
          <w:p w:rsidR="00915470" w:rsidRPr="004F259F" w:rsidRDefault="00915470" w:rsidP="00E76D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</w:rPr>
              <w:t xml:space="preserve">2.2.2 </w:t>
            </w:r>
            <w:r>
              <w:rPr>
                <w:rFonts w:ascii="TH SarabunIT๙" w:hAnsi="TH SarabunIT๙" w:cs="TH SarabunIT๙"/>
                <w:sz w:val="28"/>
                <w:cs/>
              </w:rPr>
              <w:t>(3)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โครงการเผยแพร่ข้อมูลข่าวสารด้านการจัดซื้อ – จัดจ้าง</w:t>
            </w:r>
          </w:p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 xml:space="preserve">2.2.3 (1) โครงการสำรวจความพึงพอใจของผู้บริการ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15470" w:rsidRPr="004F259F" w:rsidTr="00915470">
        <w:tc>
          <w:tcPr>
            <w:tcW w:w="1129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6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688" w:type="dxa"/>
            <w:tcBorders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โครงการ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tabs>
                <w:tab w:val="left" w:pos="204"/>
                <w:tab w:val="center" w:pos="462"/>
              </w:tabs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rPr>
          <w:trHeight w:val="761"/>
        </w:trPr>
        <w:tc>
          <w:tcPr>
            <w:tcW w:w="1129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6" w:type="dxa"/>
            <w:vMerge w:val="restart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2.3 มาตรการใช้ดุลยพินิจและใช้อำนาจหน้าที่  ให้เป็นไปตามหลักการบริหารกิจการบ้านเมืองที่ดี</w:t>
            </w:r>
          </w:p>
        </w:tc>
        <w:tc>
          <w:tcPr>
            <w:tcW w:w="2688" w:type="dxa"/>
            <w:tcBorders>
              <w:bottom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2.3.1 (1) โครงการลดขั้นตอนและระยะเวลาการปฏิบัติราชการ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15470" w:rsidRPr="004F259F" w:rsidTr="00915470">
        <w:trPr>
          <w:trHeight w:val="815"/>
        </w:trPr>
        <w:tc>
          <w:tcPr>
            <w:tcW w:w="1129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6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2.3.2 (1) มาตรการการมอบอำนาจอนุมัติ อนุญาต สั่งการ เพื่อลดขั้นตอนการปฏิบัติราชการ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15470" w:rsidRPr="004F259F" w:rsidTr="00915470">
        <w:tc>
          <w:tcPr>
            <w:tcW w:w="1129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6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88" w:type="dxa"/>
            <w:tcBorders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2.3.2 (2) มาตรการมอบอำนาจของนายกองค์กรปกครองส่วนท้องถิ่น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15470" w:rsidRPr="004F259F" w:rsidTr="00915470">
        <w:tc>
          <w:tcPr>
            <w:tcW w:w="1129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6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688" w:type="dxa"/>
            <w:tcBorders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3 โครงการ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tabs>
                <w:tab w:val="left" w:pos="204"/>
                <w:tab w:val="center" w:pos="462"/>
              </w:tabs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c>
          <w:tcPr>
            <w:tcW w:w="1129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6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2.4 การเชิดชูเกียรติแก่หน่วยงาน/บุคคลในการดำเนินการกิจการการประพฤติปฏิบัติตนให้เป็นที่ประจักษ์</w:t>
            </w:r>
          </w:p>
        </w:tc>
        <w:tc>
          <w:tcPr>
            <w:tcW w:w="2688" w:type="dxa"/>
            <w:tcBorders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c>
          <w:tcPr>
            <w:tcW w:w="1129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6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688" w:type="dxa"/>
            <w:tcBorders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- โครงการ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tabs>
                <w:tab w:val="left" w:pos="204"/>
                <w:tab w:val="center" w:pos="462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5470" w:rsidRPr="004F259F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259F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แผนปฏิบัติการป้องกันการทุจริต 4 ปี  (พ.ศ.  2561 – 2564)</w:t>
      </w:r>
    </w:p>
    <w:tbl>
      <w:tblPr>
        <w:tblStyle w:val="a4"/>
        <w:tblW w:w="11057" w:type="dxa"/>
        <w:tblLayout w:type="fixed"/>
        <w:tblLook w:val="04A0" w:firstRow="1" w:lastRow="0" w:firstColumn="1" w:lastColumn="0" w:noHBand="0" w:noVBand="1"/>
      </w:tblPr>
      <w:tblGrid>
        <w:gridCol w:w="1127"/>
        <w:gridCol w:w="1977"/>
        <w:gridCol w:w="2689"/>
        <w:gridCol w:w="1128"/>
        <w:gridCol w:w="6"/>
        <w:gridCol w:w="1135"/>
        <w:gridCol w:w="1128"/>
        <w:gridCol w:w="6"/>
        <w:gridCol w:w="1138"/>
        <w:gridCol w:w="723"/>
      </w:tblGrid>
      <w:tr w:rsidR="00915470" w:rsidRPr="004F259F" w:rsidTr="00915470">
        <w:trPr>
          <w:trHeight w:val="403"/>
        </w:trPr>
        <w:tc>
          <w:tcPr>
            <w:tcW w:w="1127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มิติที่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977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689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</w:tcBorders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915470" w:rsidRPr="004F259F" w:rsidTr="00915470">
        <w:tc>
          <w:tcPr>
            <w:tcW w:w="1127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77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89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723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c>
          <w:tcPr>
            <w:tcW w:w="1127" w:type="dxa"/>
            <w:vMerge w:val="restart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77" w:type="dxa"/>
            <w:vMerge w:val="restart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2.5 มาตรการจัดการ ในกรณีได้ทราบหรือรับแจ้งหรือตรวจสอบการพบการทุจริต</w:t>
            </w:r>
          </w:p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89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 xml:space="preserve">2.5.1 (1)  มาตรการ </w:t>
            </w:r>
            <w:r w:rsidRPr="004F259F">
              <w:rPr>
                <w:rFonts w:ascii="TH SarabunIT๙" w:hAnsi="TH SarabunIT๙" w:cs="TH SarabunIT๙"/>
                <w:sz w:val="28"/>
              </w:rPr>
              <w:t>“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จัดทำข้อตกลงการปฏิบัติราชการ</w:t>
            </w:r>
            <w:r w:rsidRPr="004F259F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134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135" w:type="dxa"/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8" w:type="dxa"/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23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c>
          <w:tcPr>
            <w:tcW w:w="1127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77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89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2.5.1 (2)  กิจกรรม</w:t>
            </w:r>
            <w:r w:rsidRPr="004F259F">
              <w:rPr>
                <w:rFonts w:ascii="TH SarabunIT๙" w:hAnsi="TH SarabunIT๙" w:cs="TH SarabunIT๙"/>
                <w:sz w:val="28"/>
              </w:rPr>
              <w:t>”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การจัดทำข้อตกลงการปฏิบัติราชการขององค์การบริหารส่วนตำบลบ้านแพน</w:t>
            </w:r>
            <w:r w:rsidRPr="004F259F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134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135" w:type="dxa"/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rPr>
          <w:trHeight w:val="975"/>
        </w:trPr>
        <w:tc>
          <w:tcPr>
            <w:tcW w:w="1127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77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2.5.2 (1) มาตร</w:t>
            </w:r>
            <w:r w:rsidRPr="004F259F">
              <w:rPr>
                <w:rFonts w:ascii="TH SarabunIT๙" w:hAnsi="TH SarabunIT๙" w:cs="TH SarabunIT๙"/>
                <w:sz w:val="28"/>
              </w:rPr>
              <w:t>”.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ให้ความร่วมมือกับหน่วยงานตรวจสอบทั้งภาครัฐและองค์กรอิสระ</w:t>
            </w:r>
            <w:r w:rsidRPr="004F259F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tabs>
                <w:tab w:val="left" w:pos="204"/>
                <w:tab w:val="center" w:pos="462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rPr>
          <w:trHeight w:val="600"/>
        </w:trPr>
        <w:tc>
          <w:tcPr>
            <w:tcW w:w="1127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77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89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2.5.3 (1) มาตรการแต่งตั้งผู้รับผิดชอบเกี่ยวกับเรื่องร้องเรียน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tabs>
                <w:tab w:val="left" w:pos="204"/>
                <w:tab w:val="center" w:pos="462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c>
          <w:tcPr>
            <w:tcW w:w="1127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77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689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4  </w:t>
            </w: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  <w:tc>
          <w:tcPr>
            <w:tcW w:w="1134" w:type="dxa"/>
            <w:gridSpan w:val="2"/>
          </w:tcPr>
          <w:p w:rsidR="00915470" w:rsidRPr="004F259F" w:rsidRDefault="00915470" w:rsidP="00E76DAC">
            <w:pPr>
              <w:pStyle w:val="a3"/>
              <w:tabs>
                <w:tab w:val="left" w:pos="204"/>
                <w:tab w:val="center" w:pos="462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5" w:type="dxa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8" w:type="dxa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3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c>
          <w:tcPr>
            <w:tcW w:w="1127" w:type="dxa"/>
            <w:vMerge w:val="restart"/>
          </w:tcPr>
          <w:p w:rsidR="00915470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มิติที 3</w:t>
            </w:r>
          </w:p>
        </w:tc>
        <w:tc>
          <w:tcPr>
            <w:tcW w:w="1977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689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1135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1134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1138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723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915470" w:rsidRPr="004F259F" w:rsidTr="00915470">
        <w:tc>
          <w:tcPr>
            <w:tcW w:w="1127" w:type="dxa"/>
            <w:vMerge/>
          </w:tcPr>
          <w:p w:rsidR="00915470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7" w:type="dxa"/>
            <w:vMerge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89" w:type="dxa"/>
            <w:vMerge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5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  <w:gridSpan w:val="2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8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723" w:type="dxa"/>
            <w:vMerge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15470" w:rsidRPr="004F259F" w:rsidTr="00915470">
        <w:trPr>
          <w:trHeight w:val="1114"/>
        </w:trPr>
        <w:tc>
          <w:tcPr>
            <w:tcW w:w="1127" w:type="dxa"/>
            <w:vMerge w:val="restart"/>
          </w:tcPr>
          <w:p w:rsidR="00915470" w:rsidRPr="004F259F" w:rsidRDefault="00915470" w:rsidP="00E76DA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3. การส่งเสริมบทบาทและการมีส่วนร่วมของภาคประชาชน</w:t>
            </w:r>
          </w:p>
        </w:tc>
        <w:tc>
          <w:tcPr>
            <w:tcW w:w="1977" w:type="dxa"/>
            <w:vMerge w:val="restart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3.1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3.1.1 (1) โครงการอบรมให้มีความรู้ตามพ.ร.บ. ข้อมูลข่าวสารของข้าราชการ พ.ศ. 2540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3,000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3,000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3,000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3,000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rPr>
          <w:trHeight w:val="1114"/>
        </w:trPr>
        <w:tc>
          <w:tcPr>
            <w:tcW w:w="1127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7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3.1.2 (1) มาตรการการเผยแพร่ข้อมูลข่าวสารที่สำคัญและหลากหลาย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rPr>
          <w:trHeight w:val="1228"/>
        </w:trPr>
        <w:tc>
          <w:tcPr>
            <w:tcW w:w="1127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7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 xml:space="preserve">3.1.3 (1) มาตรการ </w:t>
            </w:r>
            <w:r w:rsidRPr="004F259F">
              <w:rPr>
                <w:rFonts w:ascii="TH SarabunIT๙" w:hAnsi="TH SarabunIT๙" w:cs="TH SarabunIT๙"/>
                <w:sz w:val="28"/>
              </w:rPr>
              <w:t>“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จัดให้มีช่องทางที่ประชาชนเข้าถึงข้อมูลข่าวสารขององค์การบริหารส่วนตำบลบ้านแพน</w:t>
            </w:r>
            <w:r w:rsidRPr="004F259F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c>
          <w:tcPr>
            <w:tcW w:w="1127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7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โครง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3,000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3,000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3,000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3,000</w:t>
            </w: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rPr>
          <w:trHeight w:val="692"/>
        </w:trPr>
        <w:tc>
          <w:tcPr>
            <w:tcW w:w="1127" w:type="dxa"/>
            <w:vMerge w:val="restart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7" w:type="dxa"/>
            <w:vMerge w:val="restart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3.2 การรับฟังความคิดเห็นการรับและตอบสนองเรื่องร้องเรียน/ร้องทุกข์ของประชาชน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3.2.1 (1) โครงการจัดประชาคมหมู่บ้าน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rPr>
          <w:trHeight w:val="897"/>
        </w:trPr>
        <w:tc>
          <w:tcPr>
            <w:tcW w:w="1127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7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 xml:space="preserve">3.2.2 (1)กิจกรรม </w:t>
            </w:r>
            <w:proofErr w:type="spellStart"/>
            <w:r w:rsidRPr="004F259F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4F259F">
              <w:rPr>
                <w:rFonts w:ascii="TH SarabunIT๙" w:hAnsi="TH SarabunIT๙" w:cs="TH SarabunIT๙"/>
                <w:sz w:val="28"/>
                <w:cs/>
              </w:rPr>
              <w:t>.เคลื่อนที่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rPr>
          <w:trHeight w:val="897"/>
        </w:trPr>
        <w:tc>
          <w:tcPr>
            <w:tcW w:w="1127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7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3.2.3 (1) กิจกรรมรายงานผลก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าร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ตรวจสอบข้อเท็จจริงให้ผู้ร้องเรียน/ร้องทุกข์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รับทราบ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rPr>
          <w:trHeight w:val="325"/>
        </w:trPr>
        <w:tc>
          <w:tcPr>
            <w:tcW w:w="1127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7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3 โครงการ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15,000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15,000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15,000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15,000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915470" w:rsidRPr="004F259F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70" w:rsidRPr="004F259F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70" w:rsidRPr="004F259F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70" w:rsidRPr="004F259F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70" w:rsidRPr="004F259F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09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24"/>
        <w:gridCol w:w="1854"/>
        <w:gridCol w:w="122"/>
        <w:gridCol w:w="2571"/>
        <w:gridCol w:w="1134"/>
        <w:gridCol w:w="1134"/>
        <w:gridCol w:w="1134"/>
        <w:gridCol w:w="1134"/>
        <w:gridCol w:w="140"/>
        <w:gridCol w:w="569"/>
      </w:tblGrid>
      <w:tr w:rsidR="00915470" w:rsidRPr="004F259F" w:rsidTr="00915470">
        <w:tc>
          <w:tcPr>
            <w:tcW w:w="1124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มิติที่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571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1274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569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915470" w:rsidRPr="004F259F" w:rsidTr="00915470">
        <w:tc>
          <w:tcPr>
            <w:tcW w:w="1124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76" w:type="dxa"/>
            <w:gridSpan w:val="2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71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274" w:type="dxa"/>
            <w:gridSpan w:val="2"/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569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c>
          <w:tcPr>
            <w:tcW w:w="1124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76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3.3 การส่งเสริมให้ประชาชนมีส่วนร่วมบริหารกิจการขององค์กรปกครองส่วนท้องถิ่น</w:t>
            </w:r>
          </w:p>
        </w:tc>
        <w:tc>
          <w:tcPr>
            <w:tcW w:w="2571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3.3.1 (1) มาตรการแต่งตั้งคณะกรรมการสนับสนุนการจัด</w:t>
            </w:r>
          </w:p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ทำแผนพัฒนาท้องถิ่น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c>
          <w:tcPr>
            <w:tcW w:w="1124" w:type="dxa"/>
            <w:vMerge w:val="restart"/>
          </w:tcPr>
          <w:p w:rsidR="00915470" w:rsidRPr="004F259F" w:rsidRDefault="00915470" w:rsidP="00E76DA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6" w:type="dxa"/>
            <w:gridSpan w:val="2"/>
            <w:vMerge w:val="restart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bookmarkStart w:id="0" w:name="_GoBack"/>
            <w:bookmarkEnd w:id="0"/>
          </w:p>
        </w:tc>
        <w:tc>
          <w:tcPr>
            <w:tcW w:w="2571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3.3.2 (1) มาตรการแต่งตั้งตัวแทนประชาคมเข้าร่วมเป็นคณะกรรมการตรวจรับงานจ้าง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c>
          <w:tcPr>
            <w:tcW w:w="1124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6" w:type="dxa"/>
            <w:gridSpan w:val="2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71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3.3.3 (1) กิจกรรมการประเมินผลการปฏิบัติงานขององค์การบริหารส่วนตำบลบ้าน</w:t>
            </w:r>
          </w:p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แพน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c>
          <w:tcPr>
            <w:tcW w:w="1124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6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571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3 โครงการ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c>
          <w:tcPr>
            <w:tcW w:w="1124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มิติที่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571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709" w:type="dxa"/>
            <w:gridSpan w:val="2"/>
            <w:vMerge w:val="restart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915470" w:rsidRPr="004F259F" w:rsidTr="00915470">
        <w:tc>
          <w:tcPr>
            <w:tcW w:w="1124" w:type="dxa"/>
            <w:vMerge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71" w:type="dxa"/>
            <w:vMerge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709" w:type="dxa"/>
            <w:gridSpan w:val="2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rPr>
          <w:trHeight w:val="630"/>
        </w:trPr>
        <w:tc>
          <w:tcPr>
            <w:tcW w:w="1124" w:type="dxa"/>
            <w:vMerge w:val="restart"/>
          </w:tcPr>
          <w:p w:rsidR="00915470" w:rsidRPr="004F259F" w:rsidRDefault="00915470" w:rsidP="00E76DAC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4. 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1976" w:type="dxa"/>
            <w:gridSpan w:val="2"/>
            <w:vMerge w:val="restart"/>
          </w:tcPr>
          <w:p w:rsidR="00915470" w:rsidRPr="00D727AA" w:rsidRDefault="00915470" w:rsidP="00E76DAC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D727AA">
              <w:rPr>
                <w:rFonts w:ascii="TH SarabunIT๙" w:hAnsi="TH SarabunIT๙" w:cs="TH SarabunIT๙" w:hint="cs"/>
                <w:sz w:val="28"/>
                <w:cs/>
              </w:rPr>
              <w:t>4.1  มีการจัดวางและรายงานการควบคุมภายใน ตามที่คณะกรรมการตรวจเงินแผ่นดินกำหนด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915470" w:rsidRDefault="00915470" w:rsidP="00E76D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D727AA">
              <w:rPr>
                <w:rFonts w:ascii="TH SarabunIT๙" w:hAnsi="TH SarabunIT๙" w:cs="TH SarabunIT๙" w:hint="cs"/>
                <w:sz w:val="28"/>
                <w:cs/>
              </w:rPr>
              <w:t>4.1.1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D727AA">
              <w:rPr>
                <w:rFonts w:ascii="TH SarabunIT๙" w:hAnsi="TH SarabunIT๙" w:cs="TH SarabunIT๙" w:hint="cs"/>
                <w:sz w:val="28"/>
                <w:cs/>
              </w:rPr>
              <w:t xml:space="preserve"> (1)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โครงการจัดทำรายงานการควบคุมภายใน</w:t>
            </w:r>
          </w:p>
          <w:p w:rsidR="00915470" w:rsidRPr="00D727AA" w:rsidRDefault="00915470" w:rsidP="00E76DAC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rPr>
          <w:trHeight w:val="793"/>
        </w:trPr>
        <w:tc>
          <w:tcPr>
            <w:tcW w:w="1124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15470" w:rsidRPr="00D727AA" w:rsidRDefault="00915470" w:rsidP="00E76DAC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71" w:type="dxa"/>
            <w:tcBorders>
              <w:top w:val="single" w:sz="4" w:space="0" w:color="auto"/>
            </w:tcBorders>
          </w:tcPr>
          <w:p w:rsidR="00915470" w:rsidRPr="00D727AA" w:rsidRDefault="00915470" w:rsidP="00E76DAC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4.1.2. (1) กิจกรรมติดตามประเมินผลการควบคุมภายใน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rPr>
          <w:trHeight w:val="265"/>
        </w:trPr>
        <w:tc>
          <w:tcPr>
            <w:tcW w:w="1124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6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571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2 โครงการ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c>
          <w:tcPr>
            <w:tcW w:w="1124" w:type="dxa"/>
            <w:vMerge/>
          </w:tcPr>
          <w:p w:rsidR="00915470" w:rsidRPr="004F259F" w:rsidRDefault="00915470" w:rsidP="00E76DA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54" w:type="dxa"/>
            <w:vMerge w:val="restart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4.2 การสนับสนุนให้ภาคประชาชนมีส่วนร่วมตรวจสอบการปฏิบัติหรือการบริหารราชการ ตามช่องทางที่สามารถดำเนินการได้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4.2.2 (1)  กิจกรรมการรายงานผลการการใช้จ่ายให้ประชาชนได้รับทราบ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c>
          <w:tcPr>
            <w:tcW w:w="1124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54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4.2.3. (1)  โครงการอบรมการตรวจพัสดุ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709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c>
          <w:tcPr>
            <w:tcW w:w="1124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54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2 โครงการ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10,000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10,000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10,000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10,000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c>
          <w:tcPr>
            <w:tcW w:w="1124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54" w:type="dxa"/>
            <w:vMerge w:val="restart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4.3  การส่งเสริมบทบาทการตรวจสอบของสภาท้องถิ่น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4.3.1 (1) โครงการอบรมสัมมนาและศึกษาดูงานเพื่อเพิ่มพูนประสิทธิภาพแก่ผู้บริหาร สมาชิกสภา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4F259F">
              <w:rPr>
                <w:rFonts w:ascii="TH SarabunIT๙" w:hAnsi="TH SarabunIT๙" w:cs="TH SarabunIT๙"/>
                <w:sz w:val="28"/>
              </w:rPr>
              <w:t>0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4F259F">
              <w:rPr>
                <w:rFonts w:ascii="TH SarabunIT๙" w:hAnsi="TH SarabunIT๙" w:cs="TH SarabunIT๙"/>
                <w:sz w:val="28"/>
              </w:rPr>
              <w:t>0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4F259F">
              <w:rPr>
                <w:rFonts w:ascii="TH SarabunIT๙" w:hAnsi="TH SarabunIT๙" w:cs="TH SarabunIT๙"/>
                <w:sz w:val="28"/>
              </w:rPr>
              <w:t>0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4F259F">
              <w:rPr>
                <w:rFonts w:ascii="TH SarabunIT๙" w:hAnsi="TH SarabunIT๙" w:cs="TH SarabunIT๙"/>
                <w:sz w:val="28"/>
              </w:rPr>
              <w:t>0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c>
          <w:tcPr>
            <w:tcW w:w="1124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54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  <w:gridSpan w:val="2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4.3.2 (1) โครงการมีส่วนร่วมในการปฏิบัติงานของสมาชิกสภาองค์การบริหารส่วนตำบล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470" w:rsidRPr="004F259F" w:rsidTr="00915470">
        <w:tc>
          <w:tcPr>
            <w:tcW w:w="1124" w:type="dxa"/>
            <w:vMerge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54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2 โครงการ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4F259F">
              <w:rPr>
                <w:rFonts w:ascii="TH SarabunIT๙" w:hAnsi="TH SarabunIT๙" w:cs="TH SarabunIT๙"/>
                <w:b/>
                <w:bCs/>
                <w:sz w:val="28"/>
              </w:rPr>
              <w:t>10</w:t>
            </w: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4F259F">
              <w:rPr>
                <w:rFonts w:ascii="TH SarabunIT๙" w:hAnsi="TH SarabunIT๙" w:cs="TH SarabunIT๙"/>
                <w:b/>
                <w:bCs/>
                <w:sz w:val="28"/>
              </w:rPr>
              <w:t>10</w:t>
            </w: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4F259F">
              <w:rPr>
                <w:rFonts w:ascii="TH SarabunIT๙" w:hAnsi="TH SarabunIT๙" w:cs="TH SarabunIT๙"/>
                <w:b/>
                <w:bCs/>
                <w:sz w:val="28"/>
              </w:rPr>
              <w:t>10</w:t>
            </w: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4F259F">
              <w:rPr>
                <w:rFonts w:ascii="TH SarabunIT๙" w:hAnsi="TH SarabunIT๙" w:cs="TH SarabunIT๙"/>
                <w:b/>
                <w:bCs/>
                <w:sz w:val="28"/>
              </w:rPr>
              <w:t>10</w:t>
            </w: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,000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Style w:val="a4"/>
        <w:tblpPr w:leftFromText="180" w:rightFromText="180" w:vertAnchor="page" w:horzAnchor="margin" w:tblpXSpec="center" w:tblpY="916"/>
        <w:tblW w:w="11091" w:type="dxa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2976"/>
        <w:gridCol w:w="1134"/>
        <w:gridCol w:w="1134"/>
        <w:gridCol w:w="1134"/>
        <w:gridCol w:w="1203"/>
        <w:gridCol w:w="708"/>
      </w:tblGrid>
      <w:tr w:rsidR="00915470" w:rsidRPr="004F259F" w:rsidTr="00E76DAC">
        <w:trPr>
          <w:trHeight w:val="410"/>
        </w:trPr>
        <w:tc>
          <w:tcPr>
            <w:tcW w:w="1101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มิติที่ 4</w:t>
            </w:r>
          </w:p>
        </w:tc>
        <w:tc>
          <w:tcPr>
            <w:tcW w:w="1701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976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1203" w:type="dxa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708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915470" w:rsidRPr="004F259F" w:rsidTr="00E76DAC">
        <w:tc>
          <w:tcPr>
            <w:tcW w:w="1101" w:type="dxa"/>
            <w:vMerge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976" w:type="dxa"/>
            <w:vMerge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203" w:type="dxa"/>
          </w:tcPr>
          <w:p w:rsidR="00915470" w:rsidRPr="004F259F" w:rsidRDefault="00915470" w:rsidP="00E76D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708" w:type="dxa"/>
            <w:vMerge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15470" w:rsidRPr="004F259F" w:rsidTr="00E76DAC">
        <w:trPr>
          <w:trHeight w:val="345"/>
        </w:trPr>
        <w:tc>
          <w:tcPr>
            <w:tcW w:w="1101" w:type="dxa"/>
            <w:vMerge w:val="restart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4.4.1 (1) มาตรการเฝ้าระวังการ</w:t>
            </w:r>
            <w:proofErr w:type="spellStart"/>
            <w:r w:rsidRPr="004F259F">
              <w:rPr>
                <w:rFonts w:ascii="TH SarabunIT๙" w:hAnsi="TH SarabunIT๙" w:cs="TH SarabunIT๙"/>
                <w:sz w:val="28"/>
                <w:cs/>
              </w:rPr>
              <w:t>คอร์รัป</w:t>
            </w:r>
            <w:proofErr w:type="spellEnd"/>
            <w:r w:rsidRPr="004F259F">
              <w:rPr>
                <w:rFonts w:ascii="TH SarabunIT๙" w:hAnsi="TH SarabunIT๙" w:cs="TH SarabunIT๙"/>
                <w:sz w:val="28"/>
                <w:cs/>
              </w:rPr>
              <w:t>ชันโดยภาคประชาชน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</w:tr>
      <w:tr w:rsidR="00915470" w:rsidRPr="004F259F" w:rsidTr="00E76DAC">
        <w:trPr>
          <w:trHeight w:val="600"/>
        </w:trPr>
        <w:tc>
          <w:tcPr>
            <w:tcW w:w="1101" w:type="dxa"/>
            <w:vMerge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15470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4.4.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.(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) โครงการส่งเสริมแก้ไขปัญหาการทุจริต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5470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5470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5470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915470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</w:tr>
      <w:tr w:rsidR="00915470" w:rsidRPr="004F259F" w:rsidTr="00E76DAC">
        <w:tc>
          <w:tcPr>
            <w:tcW w:w="1101" w:type="dxa"/>
            <w:vMerge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6" w:type="dxa"/>
          </w:tcPr>
          <w:p w:rsidR="00915470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4F259F">
              <w:rPr>
                <w:rFonts w:ascii="TH SarabunIT๙" w:hAnsi="TH SarabunIT๙" w:cs="TH SarabunIT๙"/>
                <w:sz w:val="28"/>
                <w:cs/>
              </w:rPr>
              <w:t>.4.1 (3) โครงการติดป้ายประชาสัมพันธ์กรณีพบเห็นการทุจริต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30,000</w:t>
            </w:r>
          </w:p>
        </w:tc>
        <w:tc>
          <w:tcPr>
            <w:tcW w:w="1203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30,000</w:t>
            </w:r>
          </w:p>
        </w:tc>
        <w:tc>
          <w:tcPr>
            <w:tcW w:w="708" w:type="dxa"/>
          </w:tcPr>
          <w:p w:rsidR="00915470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</w:tr>
      <w:tr w:rsidR="00915470" w:rsidRPr="004F259F" w:rsidTr="00E76DAC">
        <w:tc>
          <w:tcPr>
            <w:tcW w:w="1101" w:type="dxa"/>
            <w:vMerge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6" w:type="dxa"/>
          </w:tcPr>
          <w:p w:rsidR="00915470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4.4.2. (1) โครงการส่งเสริมแก้ไขปัญหาการทุจริต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203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708" w:type="dxa"/>
          </w:tcPr>
          <w:p w:rsidR="00915470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</w:tr>
      <w:tr w:rsidR="00915470" w:rsidRPr="004F259F" w:rsidTr="00E76DAC">
        <w:tc>
          <w:tcPr>
            <w:tcW w:w="1101" w:type="dxa"/>
            <w:vAlign w:val="center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4 </w:t>
            </w:r>
            <w:r w:rsidRPr="004F25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134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203" w:type="dxa"/>
          </w:tcPr>
          <w:p w:rsidR="00915470" w:rsidRPr="004F259F" w:rsidRDefault="00915470" w:rsidP="00E76D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708" w:type="dxa"/>
          </w:tcPr>
          <w:p w:rsidR="00915470" w:rsidRDefault="00915470" w:rsidP="00E76DA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</w:tr>
    </w:tbl>
    <w:p w:rsidR="00915470" w:rsidRPr="00A85224" w:rsidRDefault="00915470" w:rsidP="00915470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15470" w:rsidRDefault="00915470" w:rsidP="00915470">
      <w:pPr>
        <w:pStyle w:val="a3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410C0" w:rsidRDefault="00E410C0"/>
    <w:sectPr w:rsidR="00E410C0" w:rsidSect="009F7649">
      <w:pgSz w:w="11906" w:h="16838" w:code="9"/>
      <w:pgMar w:top="680" w:right="340" w:bottom="851" w:left="567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70"/>
    <w:rsid w:val="00915470"/>
    <w:rsid w:val="009F7649"/>
    <w:rsid w:val="00E4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470"/>
    <w:pPr>
      <w:ind w:left="720"/>
      <w:contextualSpacing/>
    </w:pPr>
  </w:style>
  <w:style w:type="table" w:styleId="a4">
    <w:name w:val="Table Grid"/>
    <w:basedOn w:val="a1"/>
    <w:uiPriority w:val="59"/>
    <w:rsid w:val="009154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470"/>
    <w:pPr>
      <w:ind w:left="720"/>
      <w:contextualSpacing/>
    </w:pPr>
  </w:style>
  <w:style w:type="table" w:styleId="a4">
    <w:name w:val="Table Grid"/>
    <w:basedOn w:val="a1"/>
    <w:uiPriority w:val="59"/>
    <w:rsid w:val="009154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fon33</dc:creator>
  <cp:lastModifiedBy>fon33</cp:lastModifiedBy>
  <cp:revision>1</cp:revision>
  <dcterms:created xsi:type="dcterms:W3CDTF">2019-09-06T08:08:00Z</dcterms:created>
  <dcterms:modified xsi:type="dcterms:W3CDTF">2019-09-06T08:11:00Z</dcterms:modified>
</cp:coreProperties>
</file>